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31A" w14:textId="77777777" w:rsidR="008747EE" w:rsidRDefault="008747EE" w:rsidP="008747E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3480"/>
        </w:tabs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06A05BF" w14:textId="4E6B3911" w:rsidR="001173A2" w:rsidRPr="001173A2" w:rsidRDefault="001173A2"/>
    <w:p w14:paraId="13509EA1" w14:textId="77777777" w:rsidR="008F3594" w:rsidRDefault="008F3594" w:rsidP="001173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1819A1" w14:textId="03507D16" w:rsidR="001173A2" w:rsidRPr="00677C6A" w:rsidRDefault="001173A2" w:rsidP="001173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77C6A">
        <w:rPr>
          <w:rFonts w:ascii="Arial" w:hAnsi="Arial" w:cs="Arial"/>
          <w:color w:val="000000" w:themeColor="text1"/>
        </w:rPr>
        <w:t>Con base en lo anterior se aprueba, cumpliendo con los requisitos necesarios para proceder al desembolso.</w:t>
      </w:r>
    </w:p>
    <w:p w14:paraId="41DB60FA" w14:textId="77777777" w:rsidR="008F3594" w:rsidRPr="00677C6A" w:rsidRDefault="008F3594" w:rsidP="001173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B37682" w14:textId="77777777" w:rsidR="001173A2" w:rsidRPr="00677C6A" w:rsidRDefault="001173A2" w:rsidP="001173A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56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490"/>
        <w:gridCol w:w="1041"/>
        <w:gridCol w:w="933"/>
      </w:tblGrid>
      <w:tr w:rsidR="008F3594" w:rsidRPr="00677C6A" w14:paraId="6A6930F2" w14:textId="77777777" w:rsidTr="008F3594">
        <w:trPr>
          <w:trHeight w:val="221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14:paraId="39EE3BE6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ÍTEM</w:t>
            </w:r>
          </w:p>
        </w:tc>
        <w:tc>
          <w:tcPr>
            <w:tcW w:w="6490" w:type="dxa"/>
            <w:vMerge w:val="restart"/>
            <w:shd w:val="clear" w:color="auto" w:fill="auto"/>
            <w:vAlign w:val="center"/>
            <w:hideMark/>
          </w:tcPr>
          <w:p w14:paraId="037CCA83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  <w:hideMark/>
          </w:tcPr>
          <w:p w14:paraId="584F046A" w14:textId="3DF09921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</w:tr>
      <w:tr w:rsidR="008F3594" w:rsidRPr="00677C6A" w14:paraId="374891C6" w14:textId="6D01E3EC" w:rsidTr="00D438F4">
        <w:trPr>
          <w:trHeight w:val="268"/>
        </w:trPr>
        <w:tc>
          <w:tcPr>
            <w:tcW w:w="666" w:type="dxa"/>
            <w:vMerge/>
            <w:shd w:val="clear" w:color="auto" w:fill="auto"/>
            <w:vAlign w:val="center"/>
          </w:tcPr>
          <w:p w14:paraId="626D7E7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14:paraId="1D99A896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AE53C57" w14:textId="0A0978F4" w:rsidR="008F3594" w:rsidRPr="00677C6A" w:rsidRDefault="008F3594" w:rsidP="008F35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 xml:space="preserve">    SI</w:t>
            </w:r>
            <w:r w:rsidR="00D438F4" w:rsidRPr="00677C6A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C91CE57" w14:textId="7F745669" w:rsidR="008F3594" w:rsidRPr="00677C6A" w:rsidRDefault="008F3594" w:rsidP="008F3594">
            <w:pPr>
              <w:spacing w:after="0" w:line="240" w:lineRule="auto"/>
              <w:ind w:left="272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 xml:space="preserve">NO   </w:t>
            </w:r>
          </w:p>
        </w:tc>
      </w:tr>
      <w:tr w:rsidR="008F3594" w:rsidRPr="00677C6A" w14:paraId="58EF2AA6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  <w:hideMark/>
          </w:tcPr>
          <w:p w14:paraId="608796F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4CB786E1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677C6A">
              <w:rPr>
                <w:rFonts w:ascii="Arial" w:hAnsi="Arial" w:cs="Arial"/>
                <w:bCs/>
                <w:color w:val="000000"/>
              </w:rPr>
              <w:t>Solicitud desembolso por parte del Municipio u otra Entidad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7BE36F6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174F5150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681F628A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6A44122C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507A0317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Cuenta de cobro por p</w:t>
            </w:r>
            <w:r w:rsidRPr="00677C6A">
              <w:rPr>
                <w:rFonts w:ascii="Arial" w:hAnsi="Arial" w:cs="Arial"/>
                <w:bCs/>
                <w:color w:val="000000"/>
              </w:rPr>
              <w:t>arte del Municipio u otra Entidad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3D572C7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5EA12BEF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5C96C453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1714257F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7AEF390C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 xml:space="preserve">Certificación de pago de seguridad social y parafiscales, firmada por el representante legal o Revisor fiscal (anexar tarjeta profesional y vigencia del Revisor Fiscal si es del caso) </w:t>
            </w:r>
            <w:r w:rsidRPr="00677C6A">
              <w:rPr>
                <w:rFonts w:ascii="Arial" w:hAnsi="Arial" w:cs="Arial"/>
                <w:bCs/>
                <w:color w:val="000000"/>
              </w:rPr>
              <w:t>Municipio u otra Entidad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66C7F3D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4B5A26F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5DEF2D79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1EF68D21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7390F0D2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Certificación Bancaria (</w:t>
            </w:r>
            <w:r w:rsidRPr="00677C6A">
              <w:rPr>
                <w:rFonts w:ascii="Arial" w:hAnsi="Arial" w:cs="Arial"/>
                <w:bCs/>
                <w:color w:val="000000"/>
              </w:rPr>
              <w:t>Municipio u otra Entidad)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A738D3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3" w:type="dxa"/>
          </w:tcPr>
          <w:p w14:paraId="5DFD6A9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F3594" w:rsidRPr="00677C6A" w14:paraId="6439A1C1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  <w:hideMark/>
          </w:tcPr>
          <w:p w14:paraId="3BB05625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76E5A573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Resolución de Asignación de VIVA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3092F13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725FE74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3D1FABBC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11FF6439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0DB4A2E5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Escritura Registrada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5D9E9E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73EF4464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2E487C8E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030C2B6F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04EAF687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Certificados de Procuraduría y contraloría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5004B2C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3750B550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3252D503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2DDF19CC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62ED6227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 xml:space="preserve">Copia RUT 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7DB511A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43C3319B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2E91B615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2EC2956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79EB5F6B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Certificado de Habitabilidad (cuando aplique)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5B8907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248C1F19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2C93E2BD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27031FB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3DE49263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Certificado de conexiones a servicios públicos (cuando aplique)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4D0B0D1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551BF507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5E0CEE88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406E344B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5ED8ED99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Solicitud de desembolso a la Dirección Administrativa y Financiera por parte del ordenador del gasto (VIVA)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31FE3F1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39787AD4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7BAFA9A6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3127B73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5BAD8536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Autorización de pago ordenador del gasto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ADC5198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6132FA0D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3594" w:rsidRPr="00677C6A" w14:paraId="0F008E9F" w14:textId="77777777" w:rsidTr="00D438F4">
        <w:trPr>
          <w:trHeight w:val="330"/>
        </w:trPr>
        <w:tc>
          <w:tcPr>
            <w:tcW w:w="666" w:type="dxa"/>
            <w:shd w:val="clear" w:color="auto" w:fill="auto"/>
            <w:vAlign w:val="center"/>
          </w:tcPr>
          <w:p w14:paraId="1D0C38D9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C6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6490" w:type="dxa"/>
            <w:shd w:val="clear" w:color="auto" w:fill="auto"/>
            <w:vAlign w:val="center"/>
          </w:tcPr>
          <w:p w14:paraId="78ED93E7" w14:textId="77777777" w:rsidR="008F3594" w:rsidRPr="00677C6A" w:rsidRDefault="008F3594" w:rsidP="008F3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77C6A">
              <w:rPr>
                <w:rFonts w:ascii="Arial" w:hAnsi="Arial" w:cs="Arial"/>
                <w:color w:val="000000"/>
              </w:rPr>
              <w:t>Compromiso Presupuestal (RP) a nombre del beneficiario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D4FF22A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14:paraId="0F0A08CE" w14:textId="77777777" w:rsidR="008F3594" w:rsidRPr="00677C6A" w:rsidRDefault="008F3594" w:rsidP="008F3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1FDE50A" w14:textId="77777777" w:rsidR="001173A2" w:rsidRPr="00677C6A" w:rsidRDefault="001173A2" w:rsidP="001173A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4B273F3" w14:textId="77777777" w:rsidR="008F3594" w:rsidRPr="00677C6A" w:rsidRDefault="008F3594" w:rsidP="003757F2">
      <w:pPr>
        <w:rPr>
          <w:rFonts w:ascii="Arial" w:hAnsi="Arial" w:cs="Arial"/>
        </w:rPr>
      </w:pPr>
    </w:p>
    <w:p w14:paraId="3C554D59" w14:textId="2850F422" w:rsidR="003757F2" w:rsidRPr="00677C6A" w:rsidRDefault="003757F2" w:rsidP="003757F2">
      <w:pPr>
        <w:rPr>
          <w:rFonts w:ascii="Arial" w:hAnsi="Arial" w:cs="Arial"/>
        </w:rPr>
      </w:pPr>
      <w:r w:rsidRPr="00677C6A">
        <w:rPr>
          <w:rFonts w:ascii="Arial" w:hAnsi="Arial" w:cs="Arial"/>
        </w:rPr>
        <w:t>FIRMA:</w:t>
      </w:r>
    </w:p>
    <w:p w14:paraId="21D716AD" w14:textId="77777777" w:rsidR="003757F2" w:rsidRPr="00677C6A" w:rsidRDefault="003757F2" w:rsidP="003757F2">
      <w:pPr>
        <w:rPr>
          <w:rFonts w:ascii="Arial" w:hAnsi="Arial" w:cs="Arial"/>
        </w:rPr>
      </w:pPr>
    </w:p>
    <w:p w14:paraId="538DB733" w14:textId="5EC577B0" w:rsidR="003757F2" w:rsidRPr="00677C6A" w:rsidRDefault="003757F2" w:rsidP="003757F2">
      <w:pPr>
        <w:rPr>
          <w:rFonts w:ascii="Arial" w:hAnsi="Arial" w:cs="Arial"/>
        </w:rPr>
      </w:pPr>
      <w:r w:rsidRPr="00677C6A">
        <w:rPr>
          <w:rFonts w:ascii="Arial" w:hAnsi="Arial" w:cs="Arial"/>
        </w:rPr>
        <w:t>_____________________________</w:t>
      </w:r>
      <w:r w:rsidR="00635918" w:rsidRPr="00677C6A">
        <w:rPr>
          <w:rFonts w:ascii="Arial" w:hAnsi="Arial" w:cs="Arial"/>
        </w:rPr>
        <w:t>________</w:t>
      </w:r>
      <w:r w:rsidRPr="00677C6A">
        <w:rPr>
          <w:rFonts w:ascii="Arial" w:hAnsi="Arial" w:cs="Arial"/>
        </w:rPr>
        <w:t xml:space="preserve">                    </w:t>
      </w:r>
    </w:p>
    <w:p w14:paraId="7EB9FCE2" w14:textId="7FDAE694" w:rsidR="003757F2" w:rsidRPr="00677C6A" w:rsidRDefault="003757F2" w:rsidP="003757F2">
      <w:pPr>
        <w:rPr>
          <w:rFonts w:ascii="Arial" w:hAnsi="Arial" w:cs="Arial"/>
        </w:rPr>
      </w:pPr>
      <w:r w:rsidRPr="00677C6A">
        <w:rPr>
          <w:rFonts w:ascii="Arial" w:hAnsi="Arial" w:cs="Arial"/>
        </w:rPr>
        <w:t xml:space="preserve">Supervisor y/o interventor                                                    </w:t>
      </w:r>
    </w:p>
    <w:p w14:paraId="402776BE" w14:textId="6277ADC4" w:rsidR="003757F2" w:rsidRPr="00677C6A" w:rsidRDefault="00367BFB" w:rsidP="003757F2">
      <w:pPr>
        <w:rPr>
          <w:rFonts w:ascii="Arial" w:hAnsi="Arial" w:cs="Arial"/>
        </w:rPr>
      </w:pPr>
      <w:r w:rsidRPr="00677C6A">
        <w:rPr>
          <w:rFonts w:ascii="Arial" w:hAnsi="Arial" w:cs="Arial"/>
        </w:rPr>
        <w:t>Nombre: ________________________</w:t>
      </w:r>
      <w:r w:rsidR="00635918" w:rsidRPr="00677C6A">
        <w:rPr>
          <w:rFonts w:ascii="Arial" w:hAnsi="Arial" w:cs="Arial"/>
        </w:rPr>
        <w:t>______</w:t>
      </w:r>
      <w:r w:rsidR="003757F2" w:rsidRPr="00677C6A">
        <w:rPr>
          <w:rFonts w:ascii="Arial" w:hAnsi="Arial" w:cs="Arial"/>
        </w:rPr>
        <w:t xml:space="preserve">                                                                  </w:t>
      </w:r>
    </w:p>
    <w:p w14:paraId="1B23A906" w14:textId="0071C4F4" w:rsidR="001173A2" w:rsidRPr="00635918" w:rsidRDefault="003757F2" w:rsidP="003757F2">
      <w:pPr>
        <w:rPr>
          <w:rFonts w:ascii="Arial" w:hAnsi="Arial" w:cs="Arial"/>
        </w:rPr>
      </w:pPr>
      <w:r w:rsidRPr="00677C6A">
        <w:rPr>
          <w:rFonts w:ascii="Arial" w:hAnsi="Arial" w:cs="Arial"/>
        </w:rPr>
        <w:t xml:space="preserve">Cédula:    </w:t>
      </w:r>
      <w:r w:rsidR="00367BFB" w:rsidRPr="00677C6A">
        <w:rPr>
          <w:rFonts w:ascii="Arial" w:hAnsi="Arial" w:cs="Arial"/>
        </w:rPr>
        <w:t>________________________</w:t>
      </w:r>
      <w:r w:rsidR="00635918" w:rsidRPr="00677C6A">
        <w:rPr>
          <w:rFonts w:ascii="Arial" w:hAnsi="Arial" w:cs="Arial"/>
        </w:rPr>
        <w:t>_____</w:t>
      </w:r>
      <w:r w:rsidRPr="00677C6A">
        <w:rPr>
          <w:rFonts w:ascii="Arial" w:hAnsi="Arial" w:cs="Arial"/>
        </w:rPr>
        <w:t xml:space="preserve">                               </w:t>
      </w:r>
      <w:r w:rsidRPr="00635918">
        <w:rPr>
          <w:rFonts w:ascii="Arial" w:hAnsi="Arial" w:cs="Arial"/>
        </w:rPr>
        <w:t xml:space="preserve">                                     </w:t>
      </w:r>
    </w:p>
    <w:sectPr w:rsidR="001173A2" w:rsidRPr="00635918" w:rsidSect="00D6684C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C2B" w14:textId="77777777" w:rsidR="00E55033" w:rsidRDefault="00E55033" w:rsidP="001173A2">
      <w:pPr>
        <w:spacing w:after="0" w:line="240" w:lineRule="auto"/>
      </w:pPr>
      <w:r>
        <w:separator/>
      </w:r>
    </w:p>
  </w:endnote>
  <w:endnote w:type="continuationSeparator" w:id="0">
    <w:p w14:paraId="1A0BC5C2" w14:textId="77777777" w:rsidR="00E55033" w:rsidRDefault="00E55033" w:rsidP="0011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52791168"/>
      <w:docPartObj>
        <w:docPartGallery w:val="Page Numbers (Bottom of Page)"/>
        <w:docPartUnique/>
      </w:docPartObj>
    </w:sdtPr>
    <w:sdtEndPr/>
    <w:sdtContent>
      <w:p w14:paraId="6E3F5C29" w14:textId="73CF16EE" w:rsidR="008F3594" w:rsidRPr="008F3594" w:rsidRDefault="008F3594">
        <w:pPr>
          <w:pStyle w:val="Piedepgina"/>
          <w:rPr>
            <w:rFonts w:ascii="Arial" w:hAnsi="Arial" w:cs="Arial"/>
            <w:sz w:val="16"/>
            <w:szCs w:val="16"/>
          </w:rPr>
        </w:pPr>
        <w:r w:rsidRPr="008F3594">
          <w:rPr>
            <w:rFonts w:ascii="Arial" w:hAnsi="Arial" w:cs="Arial"/>
            <w:sz w:val="16"/>
            <w:szCs w:val="16"/>
          </w:rPr>
          <w:fldChar w:fldCharType="begin"/>
        </w:r>
        <w:r w:rsidRPr="008F3594">
          <w:rPr>
            <w:rFonts w:ascii="Arial" w:hAnsi="Arial" w:cs="Arial"/>
            <w:sz w:val="16"/>
            <w:szCs w:val="16"/>
          </w:rPr>
          <w:instrText>PAGE   \* MERGEFORMAT</w:instrText>
        </w:r>
        <w:r w:rsidRPr="008F3594">
          <w:rPr>
            <w:rFonts w:ascii="Arial" w:hAnsi="Arial" w:cs="Arial"/>
            <w:sz w:val="16"/>
            <w:szCs w:val="16"/>
          </w:rPr>
          <w:fldChar w:fldCharType="separate"/>
        </w:r>
        <w:r w:rsidR="00D438F4" w:rsidRPr="00D438F4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8F35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52AB4D" w14:textId="72B5862C" w:rsidR="001173A2" w:rsidRPr="008F3594" w:rsidRDefault="008F3594" w:rsidP="008F3594">
    <w:pPr>
      <w:pStyle w:val="Piedepgina"/>
      <w:jc w:val="right"/>
      <w:rPr>
        <w:rFonts w:ascii="Arial" w:hAnsi="Arial" w:cs="Arial"/>
        <w:sz w:val="16"/>
        <w:szCs w:val="16"/>
      </w:rPr>
    </w:pPr>
    <w:r w:rsidRPr="008F3594">
      <w:rPr>
        <w:rFonts w:ascii="Arial" w:hAnsi="Arial" w:cs="Arial"/>
        <w:sz w:val="16"/>
        <w:szCs w:val="16"/>
      </w:rPr>
      <w:t>Código:</w:t>
    </w:r>
    <w:r>
      <w:rPr>
        <w:rFonts w:ascii="Arial" w:hAnsi="Arial" w:cs="Arial"/>
        <w:sz w:val="16"/>
        <w:szCs w:val="16"/>
      </w:rPr>
      <w:t xml:space="preserve"> GVH-FO-08</w:t>
    </w:r>
  </w:p>
  <w:p w14:paraId="11047B6E" w14:textId="773FC3BC" w:rsidR="008F3594" w:rsidRPr="008F3594" w:rsidRDefault="008F3594" w:rsidP="008F3594">
    <w:pPr>
      <w:pStyle w:val="Piedepgina"/>
      <w:jc w:val="right"/>
      <w:rPr>
        <w:rFonts w:ascii="Arial" w:hAnsi="Arial" w:cs="Arial"/>
        <w:sz w:val="16"/>
        <w:szCs w:val="16"/>
      </w:rPr>
    </w:pPr>
    <w:r w:rsidRPr="008F3594">
      <w:rPr>
        <w:rFonts w:ascii="Arial" w:hAnsi="Arial" w:cs="Arial"/>
        <w:sz w:val="16"/>
        <w:szCs w:val="16"/>
      </w:rPr>
      <w:t>Versión:</w:t>
    </w:r>
    <w:r>
      <w:rPr>
        <w:rFonts w:ascii="Arial" w:hAnsi="Arial" w:cs="Arial"/>
        <w:sz w:val="16"/>
        <w:szCs w:val="16"/>
      </w:rPr>
      <w:t xml:space="preserve">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1BC6" w14:textId="77777777" w:rsidR="00E55033" w:rsidRDefault="00E55033" w:rsidP="001173A2">
      <w:pPr>
        <w:spacing w:after="0" w:line="240" w:lineRule="auto"/>
      </w:pPr>
      <w:r>
        <w:separator/>
      </w:r>
    </w:p>
  </w:footnote>
  <w:footnote w:type="continuationSeparator" w:id="0">
    <w:p w14:paraId="32CBFD8D" w14:textId="77777777" w:rsidR="00E55033" w:rsidRDefault="00E55033" w:rsidP="0011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6C4A" w14:textId="66964494" w:rsidR="008747EE" w:rsidRPr="008747EE" w:rsidRDefault="008F3594" w:rsidP="00635918">
    <w:pPr>
      <w:pStyle w:val="Encabezado"/>
      <w:tabs>
        <w:tab w:val="left" w:pos="3645"/>
      </w:tabs>
      <w:rPr>
        <w:rFonts w:ascii="Arial" w:hAnsi="Arial" w:cs="Arial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AB32CF5" wp14:editId="14B15550">
          <wp:simplePos x="0" y="0"/>
          <wp:positionH relativeFrom="margin">
            <wp:posOffset>-639445</wp:posOffset>
          </wp:positionH>
          <wp:positionV relativeFrom="margin">
            <wp:posOffset>-934085</wp:posOffset>
          </wp:positionV>
          <wp:extent cx="1729740" cy="850900"/>
          <wp:effectExtent l="0" t="0" r="381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70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961B0" wp14:editId="35F93E92">
              <wp:simplePos x="0" y="0"/>
              <wp:positionH relativeFrom="margin">
                <wp:posOffset>1085850</wp:posOffset>
              </wp:positionH>
              <wp:positionV relativeFrom="paragraph">
                <wp:posOffset>94615</wp:posOffset>
              </wp:positionV>
              <wp:extent cx="4686300" cy="5556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55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AD880" w14:textId="2DFF2A9E" w:rsidR="00635918" w:rsidRPr="00677C6A" w:rsidRDefault="00635918" w:rsidP="0063591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  <w:tab w:val="left" w:pos="3480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77C6A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DOCUMENTOS DESEMBOLSO APORTES POR RECURSOS COMPLEMENTARIOS AL SUBSIDIO</w:t>
                          </w:r>
                        </w:p>
                        <w:p w14:paraId="0160A2BC" w14:textId="77777777" w:rsidR="00635918" w:rsidRDefault="00635918" w:rsidP="00635918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61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5.5pt;margin-top:7.45pt;width:36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" filled="f" stroked="f" strokeweight=".5pt">
              <v:textbox>
                <w:txbxContent>
                  <w:p w14:paraId="7B4AD880" w14:textId="2DFF2A9E" w:rsidR="00635918" w:rsidRPr="00677C6A" w:rsidRDefault="00635918" w:rsidP="0063591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  <w:tab w:val="left" w:pos="3480"/>
                      </w:tabs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677C6A">
                      <w:rPr>
                        <w:rFonts w:ascii="Arial" w:eastAsia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DOCUMENTOS DESEMBOLSO APORTES POR RECURSOS COMPLEMENTARIOS AL SUBSIDIO</w:t>
                    </w:r>
                  </w:p>
                  <w:p w14:paraId="0160A2BC" w14:textId="77777777" w:rsidR="00635918" w:rsidRDefault="00635918" w:rsidP="00635918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D5F820" w14:textId="40A5D5C8" w:rsidR="008747EE" w:rsidRDefault="00874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4C"/>
    <w:rsid w:val="001173A2"/>
    <w:rsid w:val="0015701D"/>
    <w:rsid w:val="00367BFB"/>
    <w:rsid w:val="003757F2"/>
    <w:rsid w:val="00427448"/>
    <w:rsid w:val="00635918"/>
    <w:rsid w:val="00677C6A"/>
    <w:rsid w:val="008747EE"/>
    <w:rsid w:val="008F3594"/>
    <w:rsid w:val="00A0305F"/>
    <w:rsid w:val="00D438F4"/>
    <w:rsid w:val="00D6684C"/>
    <w:rsid w:val="00E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8058E"/>
  <w15:chartTrackingRefBased/>
  <w15:docId w15:val="{D21B4C80-B466-42C8-A186-87A288E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3A2"/>
  </w:style>
  <w:style w:type="paragraph" w:styleId="Piedepgina">
    <w:name w:val="footer"/>
    <w:basedOn w:val="Normal"/>
    <w:link w:val="PiedepginaCar"/>
    <w:uiPriority w:val="99"/>
    <w:unhideWhenUsed/>
    <w:rsid w:val="00117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AD7027E6A334DA154F871BE617400" ma:contentTypeVersion="10" ma:contentTypeDescription="Crear nuevo documento." ma:contentTypeScope="" ma:versionID="66a45bab1f267a6fcac52c574363d3b2">
  <xsd:schema xmlns:xsd="http://www.w3.org/2001/XMLSchema" xmlns:xs="http://www.w3.org/2001/XMLSchema" xmlns:p="http://schemas.microsoft.com/office/2006/metadata/properties" xmlns:ns2="8de22370-b556-48e4-b781-12d672329557" xmlns:ns3="6be00b78-5d13-4320-8d9f-47b647130554" targetNamespace="http://schemas.microsoft.com/office/2006/metadata/properties" ma:root="true" ma:fieldsID="2c35988a9e53b3736199fbda3efe0b49" ns2:_="" ns3:_="">
    <xsd:import namespace="8de22370-b556-48e4-b781-12d672329557"/>
    <xsd:import namespace="6be00b78-5d13-4320-8d9f-47b64713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2370-b556-48e4-b781-12d67232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00b78-5d13-4320-8d9f-47b6471305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27adf-bd18-4613-a90a-ba7534c09cc2}" ma:internalName="TaxCatchAll" ma:showField="CatchAllData" ma:web="6be00b78-5d13-4320-8d9f-47b647130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00b78-5d13-4320-8d9f-47b647130554" xsi:nil="true"/>
    <lcf76f155ced4ddcb4097134ff3c332f xmlns="8de22370-b556-48e4-b781-12d6723295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45BEF-C161-4384-B137-AF928D01C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22370-b556-48e4-b781-12d672329557"/>
    <ds:schemaRef ds:uri="6be00b78-5d13-4320-8d9f-47b64713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3CE56-A9B5-4AB5-9985-27538C87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88AEC-9A9B-4FB6-8FCA-3413AA90A035}">
  <ds:schemaRefs>
    <ds:schemaRef ds:uri="http://schemas.microsoft.com/office/2006/metadata/properties"/>
    <ds:schemaRef ds:uri="http://schemas.microsoft.com/office/infopath/2007/PartnerControls"/>
    <ds:schemaRef ds:uri="6be00b78-5d13-4320-8d9f-47b647130554"/>
    <ds:schemaRef ds:uri="8de22370-b556-48e4-b781-12d672329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OROZCO ARANGO</dc:creator>
  <cp:keywords/>
  <dc:description/>
  <cp:lastModifiedBy>LAURA CARLINA PEREZ OCHOA</cp:lastModifiedBy>
  <cp:revision>2</cp:revision>
  <dcterms:created xsi:type="dcterms:W3CDTF">2023-06-05T21:18:00Z</dcterms:created>
  <dcterms:modified xsi:type="dcterms:W3CDTF">2023-06-05T21:18:00Z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0x010100478AD7027E6A334DA154F871BE617400</vt:lpwstr>
  </property>
</Properties>
</file>