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847B" w14:textId="5DBED439" w:rsidR="00127028" w:rsidRDefault="00127028" w:rsidP="00127028">
      <w:pPr>
        <w:pStyle w:val="Sinespaciado"/>
        <w:rPr>
          <w:rFonts w:cs="Arial"/>
          <w:color w:val="000000"/>
          <w:lang w:eastAsia="es-CO"/>
        </w:rPr>
      </w:pPr>
    </w:p>
    <w:p w14:paraId="7CE07E1F" w14:textId="764F701A" w:rsidR="00A41394" w:rsidRDefault="00A41394" w:rsidP="00127028">
      <w:pPr>
        <w:pStyle w:val="Sinespaciado"/>
        <w:rPr>
          <w:rFonts w:cs="Arial"/>
          <w:color w:val="000000"/>
          <w:lang w:eastAsia="es-CO"/>
        </w:rPr>
      </w:pPr>
    </w:p>
    <w:p w14:paraId="608C7B92" w14:textId="77777777" w:rsidR="00A41394" w:rsidRDefault="00A41394" w:rsidP="00127028">
      <w:pPr>
        <w:pStyle w:val="Sinespaciado"/>
        <w:rPr>
          <w:rFonts w:cs="Arial"/>
          <w:color w:val="000000"/>
          <w:lang w:eastAsia="es-CO"/>
        </w:rPr>
      </w:pPr>
      <w:bookmarkStart w:id="0" w:name="_GoBack"/>
      <w:bookmarkEnd w:id="0"/>
    </w:p>
    <w:p w14:paraId="1804D924" w14:textId="0D0B048F" w:rsidR="00A41394" w:rsidRPr="007D70CC" w:rsidRDefault="00A41394" w:rsidP="00127028">
      <w:pPr>
        <w:pStyle w:val="Sinespaciado"/>
        <w:rPr>
          <w:rFonts w:cs="Arial"/>
          <w:color w:val="000000"/>
          <w:lang w:eastAsia="es-CO"/>
        </w:rPr>
      </w:pPr>
    </w:p>
    <w:p w14:paraId="273733D5" w14:textId="77777777" w:rsidR="00127028" w:rsidRPr="00D5321E" w:rsidRDefault="00127028" w:rsidP="00127028">
      <w:pPr>
        <w:pStyle w:val="Sinespaciado"/>
        <w:rPr>
          <w:rFonts w:cs="Arial"/>
          <w:color w:val="000000"/>
          <w:lang w:eastAsia="es-CO"/>
        </w:rPr>
      </w:pPr>
      <w:r w:rsidRPr="00D5321E">
        <w:rPr>
          <w:rFonts w:cs="Arial"/>
          <w:color w:val="000000"/>
          <w:lang w:eastAsia="es-CO"/>
        </w:rPr>
        <w:t>Fecha, (Día, Mes, Año)</w:t>
      </w:r>
    </w:p>
    <w:p w14:paraId="0BCC415B" w14:textId="77777777" w:rsidR="00127028" w:rsidRPr="00D5321E" w:rsidRDefault="00127028" w:rsidP="00127028">
      <w:pPr>
        <w:jc w:val="both"/>
        <w:rPr>
          <w:rFonts w:ascii="Arial Narrow" w:eastAsia="Calibri" w:hAnsi="Arial Narrow" w:cs="Arial"/>
          <w:color w:val="000000"/>
          <w:lang w:val="es-ES" w:eastAsia="es-CO"/>
        </w:rPr>
      </w:pPr>
    </w:p>
    <w:p w14:paraId="35F404C5" w14:textId="642BEE57" w:rsidR="00127028" w:rsidRPr="00D5321E" w:rsidRDefault="00127028" w:rsidP="00127028">
      <w:pPr>
        <w:jc w:val="both"/>
        <w:rPr>
          <w:rFonts w:ascii="Arial Narrow" w:eastAsia="Calibri" w:hAnsi="Arial Narrow" w:cs="Arial"/>
          <w:color w:val="000000"/>
          <w:lang w:val="es-ES" w:eastAsia="es-CO"/>
        </w:rPr>
      </w:pPr>
      <w:r w:rsidRPr="00D5321E">
        <w:rPr>
          <w:rFonts w:ascii="Arial Narrow" w:eastAsia="Calibri" w:hAnsi="Arial Narrow" w:cs="Arial"/>
          <w:color w:val="000000"/>
          <w:lang w:val="es-ES" w:eastAsia="es-CO"/>
        </w:rPr>
        <w:t xml:space="preserve">El </w:t>
      </w:r>
      <w:r>
        <w:rPr>
          <w:rFonts w:ascii="Arial Narrow" w:eastAsia="Calibri" w:hAnsi="Arial Narrow" w:cs="Arial"/>
          <w:color w:val="000000"/>
          <w:lang w:val="es-ES" w:eastAsia="es-CO"/>
        </w:rPr>
        <w:t>oferente</w:t>
      </w:r>
      <w:r w:rsidRPr="00D5321E">
        <w:rPr>
          <w:rFonts w:ascii="Arial Narrow" w:eastAsia="Calibri" w:hAnsi="Arial Narrow" w:cs="Arial"/>
          <w:color w:val="000000"/>
          <w:lang w:val="es-ES" w:eastAsia="es-CO"/>
        </w:rPr>
        <w:t xml:space="preserve"> o contratista según aplique, manifiesta bajo la gravedad del juramento que se entenderá prestado con la firma de la </w:t>
      </w:r>
      <w:r>
        <w:rPr>
          <w:rFonts w:ascii="Arial Narrow" w:eastAsia="Calibri" w:hAnsi="Arial Narrow" w:cs="Arial"/>
          <w:color w:val="000000"/>
          <w:lang w:val="es-ES" w:eastAsia="es-CO"/>
        </w:rPr>
        <w:t>oferta</w:t>
      </w:r>
      <w:r w:rsidRPr="00D5321E">
        <w:rPr>
          <w:rFonts w:ascii="Arial Narrow" w:eastAsia="Calibri" w:hAnsi="Arial Narrow" w:cs="Arial"/>
          <w:color w:val="000000"/>
          <w:lang w:val="es-ES" w:eastAsia="es-CO"/>
        </w:rPr>
        <w:t xml:space="preserve"> o del contrato que ni el, ni sus accionistas o socios y/o sus administradores, miembros de junta directiva, representantes legales, apoderados, revisor fiscal, o quienes hagan sus veces:</w:t>
      </w:r>
    </w:p>
    <w:p w14:paraId="6D67C2B2" w14:textId="77777777" w:rsidR="00127028" w:rsidRPr="00D5321E" w:rsidRDefault="00127028" w:rsidP="00127028">
      <w:pPr>
        <w:jc w:val="both"/>
        <w:rPr>
          <w:rFonts w:ascii="Arial Narrow" w:eastAsia="Calibri" w:hAnsi="Arial Narrow" w:cs="Arial"/>
          <w:color w:val="000000"/>
          <w:lang w:val="es-ES" w:eastAsia="es-CO"/>
        </w:rPr>
      </w:pPr>
    </w:p>
    <w:p w14:paraId="40A50B4B" w14:textId="77777777" w:rsidR="00127028" w:rsidRPr="00127028" w:rsidRDefault="00127028" w:rsidP="00127028">
      <w:pPr>
        <w:pStyle w:val="Prrafodelista"/>
        <w:numPr>
          <w:ilvl w:val="4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</w:pPr>
      <w:r w:rsidRPr="00127028"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>Están incluidos en la lista de la ONU emitida por el Consejo de Seguridad de las Naciones Unidas, o la lisa emitida por la Oficina de Control de Activos Extranjeros (OFAC) también conocida como Lista Clinton, ni en ninguna otra lista restrictiva emitida por organismos nacionales o internacionales, policiales, judiciales o de investigación con igual fin.</w:t>
      </w:r>
    </w:p>
    <w:p w14:paraId="16AF13FD" w14:textId="77777777" w:rsidR="00127028" w:rsidRPr="00127028" w:rsidRDefault="00127028" w:rsidP="00127028">
      <w:pPr>
        <w:pStyle w:val="Prrafodelista"/>
        <w:spacing w:after="0" w:line="240" w:lineRule="auto"/>
        <w:ind w:left="284"/>
        <w:jc w:val="both"/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</w:pPr>
    </w:p>
    <w:p w14:paraId="559E9F49" w14:textId="77777777" w:rsidR="00127028" w:rsidRPr="00127028" w:rsidRDefault="00127028" w:rsidP="00127028">
      <w:pPr>
        <w:pStyle w:val="Prrafodelista"/>
        <w:numPr>
          <w:ilvl w:val="4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</w:pPr>
      <w:r w:rsidRPr="00127028"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>Han participado en actividades de lavado de activos o financiamiento del terrorismo.</w:t>
      </w:r>
    </w:p>
    <w:p w14:paraId="41518D35" w14:textId="77777777" w:rsidR="00127028" w:rsidRPr="00127028" w:rsidRDefault="00127028" w:rsidP="00127028">
      <w:pPr>
        <w:pStyle w:val="Prrafodelista"/>
        <w:spacing w:after="0" w:line="240" w:lineRule="auto"/>
        <w:ind w:left="284"/>
        <w:jc w:val="both"/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</w:pPr>
    </w:p>
    <w:p w14:paraId="70A3145A" w14:textId="707C7A6E" w:rsidR="00127028" w:rsidRPr="00127028" w:rsidRDefault="00127028" w:rsidP="00127028">
      <w:pPr>
        <w:pStyle w:val="Prrafodelista"/>
        <w:spacing w:after="0" w:line="240" w:lineRule="auto"/>
        <w:ind w:left="284"/>
        <w:jc w:val="both"/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</w:pPr>
      <w:r w:rsidRPr="00127028"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 xml:space="preserve">El </w:t>
      </w:r>
      <w:r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>oferente</w:t>
      </w:r>
      <w:r w:rsidRPr="00127028"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 xml:space="preserve"> o contratista según aplique, entiende y acepta que en el evento de incurrir en cualquiera de las situaciones referidas en los literales anteriores, su </w:t>
      </w:r>
      <w:r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>oferta</w:t>
      </w:r>
      <w:r w:rsidRPr="00127028">
        <w:rPr>
          <w:rFonts w:ascii="Arial Narrow" w:eastAsia="Calibri" w:hAnsi="Arial Narrow" w:cs="Arial"/>
          <w:color w:val="000000"/>
          <w:sz w:val="24"/>
          <w:szCs w:val="24"/>
          <w:lang w:val="es-ES" w:eastAsia="es-CO"/>
        </w:rPr>
        <w:t xml:space="preserve"> será rechazada de plano, o si se materializa durante la relación contractual con la Empresa VIVA, esta entidad dará por terminado el contrato de manera unilateral.</w:t>
      </w:r>
    </w:p>
    <w:p w14:paraId="3B50A254" w14:textId="77777777" w:rsidR="00127028" w:rsidRPr="00D5321E" w:rsidRDefault="00127028" w:rsidP="00127028">
      <w:pPr>
        <w:pStyle w:val="Prrafodelista"/>
        <w:spacing w:after="0" w:line="240" w:lineRule="auto"/>
        <w:ind w:left="284"/>
        <w:jc w:val="both"/>
        <w:rPr>
          <w:rFonts w:ascii="Arial Narrow" w:eastAsia="Calibri" w:hAnsi="Arial Narrow" w:cs="Arial"/>
          <w:color w:val="000000"/>
          <w:lang w:eastAsia="es-CO"/>
        </w:rPr>
      </w:pPr>
    </w:p>
    <w:p w14:paraId="1F703E12" w14:textId="668CD394" w:rsidR="00127028" w:rsidRPr="00D5321E" w:rsidRDefault="00127028" w:rsidP="00127028">
      <w:pPr>
        <w:jc w:val="both"/>
        <w:rPr>
          <w:rFonts w:ascii="Arial Narrow" w:eastAsia="Calibri" w:hAnsi="Arial Narrow" w:cs="Arial"/>
          <w:color w:val="000000"/>
          <w:lang w:val="es-ES" w:eastAsia="es-CO"/>
        </w:rPr>
      </w:pPr>
      <w:r w:rsidRPr="00D5321E">
        <w:rPr>
          <w:rFonts w:ascii="Arial Narrow" w:eastAsia="Calibri" w:hAnsi="Arial Narrow" w:cs="Arial"/>
          <w:color w:val="000000"/>
          <w:lang w:val="es-ES" w:eastAsia="es-CO"/>
        </w:rPr>
        <w:t xml:space="preserve">En el caso de las modalidades asociativas, como consorcios o uniones temporales, entre otras, esta declaración se debe realizar en la </w:t>
      </w:r>
      <w:r>
        <w:rPr>
          <w:rFonts w:ascii="Arial Narrow" w:eastAsia="Calibri" w:hAnsi="Arial Narrow" w:cs="Arial"/>
          <w:color w:val="000000"/>
          <w:lang w:val="es-ES" w:eastAsia="es-CO"/>
        </w:rPr>
        <w:t>oferta</w:t>
      </w:r>
      <w:r w:rsidRPr="00D5321E">
        <w:rPr>
          <w:rFonts w:ascii="Arial Narrow" w:eastAsia="Calibri" w:hAnsi="Arial Narrow" w:cs="Arial"/>
          <w:color w:val="000000"/>
          <w:lang w:val="es-ES" w:eastAsia="es-CO"/>
        </w:rPr>
        <w:t xml:space="preserve"> o contrato según el caso, por cada uno de los integrantes de la figura jurídica interviniente.</w:t>
      </w:r>
    </w:p>
    <w:p w14:paraId="3009EBF1" w14:textId="77777777" w:rsidR="00127028" w:rsidRPr="007D70CC" w:rsidRDefault="00127028" w:rsidP="00127028">
      <w:pPr>
        <w:jc w:val="both"/>
        <w:rPr>
          <w:rFonts w:ascii="Arial Narrow" w:hAnsi="Arial Narrow" w:cs="Arial"/>
        </w:rPr>
      </w:pPr>
    </w:p>
    <w:p w14:paraId="07AD4742" w14:textId="77777777" w:rsidR="00127028" w:rsidRPr="007D70CC" w:rsidRDefault="00127028" w:rsidP="00127028">
      <w:pPr>
        <w:jc w:val="both"/>
        <w:rPr>
          <w:rFonts w:ascii="Arial Narrow" w:hAnsi="Arial Narrow" w:cs="Arial"/>
        </w:rPr>
      </w:pPr>
    </w:p>
    <w:p w14:paraId="3242C298" w14:textId="77777777" w:rsidR="00127028" w:rsidRPr="007D70CC" w:rsidRDefault="00127028" w:rsidP="00127028">
      <w:pPr>
        <w:jc w:val="both"/>
        <w:rPr>
          <w:rFonts w:ascii="Arial Narrow" w:hAnsi="Arial Narrow" w:cs="Arial"/>
        </w:rPr>
      </w:pPr>
    </w:p>
    <w:p w14:paraId="463021CD" w14:textId="77777777" w:rsidR="00127028" w:rsidRPr="007D70CC" w:rsidRDefault="00127028" w:rsidP="001270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7D70CC">
        <w:rPr>
          <w:rFonts w:ascii="Arial Narrow" w:hAnsi="Arial Narrow"/>
          <w:color w:val="auto"/>
          <w:sz w:val="22"/>
          <w:szCs w:val="22"/>
        </w:rPr>
        <w:t xml:space="preserve">________________________________________________________ </w:t>
      </w:r>
    </w:p>
    <w:p w14:paraId="3F8D947B" w14:textId="46E9CADA" w:rsidR="00127028" w:rsidRPr="00873101" w:rsidRDefault="00127028" w:rsidP="00127028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7D70CC">
        <w:rPr>
          <w:rFonts w:ascii="Arial Narrow" w:hAnsi="Arial Narrow"/>
          <w:color w:val="auto"/>
          <w:sz w:val="22"/>
          <w:szCs w:val="22"/>
        </w:rPr>
        <w:t xml:space="preserve">Nombre y firma del Representante Legal </w:t>
      </w:r>
      <w:r>
        <w:rPr>
          <w:rFonts w:ascii="Arial Narrow" w:hAnsi="Arial Narrow"/>
          <w:color w:val="auto"/>
          <w:sz w:val="22"/>
          <w:szCs w:val="22"/>
        </w:rPr>
        <w:t>u Oferente Persona Natural</w:t>
      </w:r>
    </w:p>
    <w:p w14:paraId="358618D0" w14:textId="77777777" w:rsidR="00127028" w:rsidRPr="007D70CC" w:rsidRDefault="00127028" w:rsidP="00127028">
      <w:pPr>
        <w:pStyle w:val="Sinespaciado"/>
        <w:jc w:val="center"/>
        <w:rPr>
          <w:rFonts w:cs="Arial"/>
          <w:b/>
          <w:lang w:val="es-ES_tradnl"/>
        </w:rPr>
      </w:pPr>
    </w:p>
    <w:p w14:paraId="7472AD24" w14:textId="77777777" w:rsidR="00127028" w:rsidRPr="007D70CC" w:rsidRDefault="00127028" w:rsidP="00127028">
      <w:pPr>
        <w:pStyle w:val="Sinespaciado"/>
        <w:jc w:val="center"/>
        <w:rPr>
          <w:rFonts w:cs="Arial"/>
          <w:b/>
          <w:lang w:val="es-ES_tradnl"/>
        </w:rPr>
      </w:pPr>
    </w:p>
    <w:p w14:paraId="0BA3DB3B" w14:textId="77777777" w:rsidR="0034026E" w:rsidRPr="00127028" w:rsidRDefault="0034026E">
      <w:pPr>
        <w:rPr>
          <w:lang w:val="es-ES_tradnl"/>
        </w:rPr>
      </w:pPr>
    </w:p>
    <w:sectPr w:rsidR="0034026E" w:rsidRPr="00127028" w:rsidSect="00A516DC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1F3F" w14:textId="77777777" w:rsidR="00C470AC" w:rsidRDefault="00C470AC" w:rsidP="00127028">
      <w:r>
        <w:separator/>
      </w:r>
    </w:p>
  </w:endnote>
  <w:endnote w:type="continuationSeparator" w:id="0">
    <w:p w14:paraId="0616222C" w14:textId="77777777" w:rsidR="00C470AC" w:rsidRDefault="00C470AC" w:rsidP="0012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00A87" w14:textId="2B203A2C" w:rsidR="00A41394" w:rsidRPr="00A41394" w:rsidRDefault="00A41394" w:rsidP="00A41394">
    <w:pPr>
      <w:pStyle w:val="Piedepgina"/>
      <w:jc w:val="right"/>
      <w:rPr>
        <w:rFonts w:ascii="Arial" w:hAnsi="Arial" w:cs="Arial"/>
        <w:sz w:val="18"/>
      </w:rPr>
    </w:pPr>
    <w:r w:rsidRPr="009A689A">
      <w:rPr>
        <w:rFonts w:ascii="Arial" w:hAnsi="Arial" w:cs="Arial"/>
        <w:noProof/>
        <w:sz w:val="18"/>
      </w:rPr>
      <w:drawing>
        <wp:anchor distT="19050" distB="19050" distL="19050" distR="19050" simplePos="0" relativeHeight="251663360" behindDoc="0" locked="0" layoutInCell="1" hidden="0" allowOverlap="1" wp14:anchorId="0E6466D4" wp14:editId="78E4A308">
          <wp:simplePos x="0" y="0"/>
          <wp:positionH relativeFrom="page">
            <wp:posOffset>22860</wp:posOffset>
          </wp:positionH>
          <wp:positionV relativeFrom="paragraph">
            <wp:posOffset>-209550</wp:posOffset>
          </wp:positionV>
          <wp:extent cx="7762875" cy="762000"/>
          <wp:effectExtent l="0" t="0" r="9525" b="0"/>
          <wp:wrapNone/>
          <wp:docPr id="1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28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394">
      <w:rPr>
        <w:rFonts w:ascii="Arial" w:hAnsi="Arial" w:cs="Arial"/>
        <w:sz w:val="18"/>
      </w:rPr>
      <w:t>GJ-F20.v01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226BC" w14:textId="77777777" w:rsidR="00C470AC" w:rsidRDefault="00C470AC" w:rsidP="00127028">
      <w:r>
        <w:separator/>
      </w:r>
    </w:p>
  </w:footnote>
  <w:footnote w:type="continuationSeparator" w:id="0">
    <w:p w14:paraId="11A42F0D" w14:textId="77777777" w:rsidR="00C470AC" w:rsidRDefault="00C470AC" w:rsidP="0012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86D47" w14:textId="6B7D1D33" w:rsidR="00127028" w:rsidRDefault="00A41394" w:rsidP="00127028">
    <w:pPr>
      <w:pStyle w:val="Encabezado"/>
      <w:tabs>
        <w:tab w:val="clear" w:pos="4419"/>
        <w:tab w:val="clear" w:pos="8838"/>
        <w:tab w:val="right" w:pos="8498"/>
      </w:tabs>
    </w:pPr>
    <w:r w:rsidRPr="009F1D25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C996D" wp14:editId="6D19E5C1">
              <wp:simplePos x="0" y="0"/>
              <wp:positionH relativeFrom="column">
                <wp:posOffset>672465</wp:posOffset>
              </wp:positionH>
              <wp:positionV relativeFrom="paragraph">
                <wp:posOffset>64770</wp:posOffset>
              </wp:positionV>
              <wp:extent cx="3181350" cy="318135"/>
              <wp:effectExtent l="0" t="0" r="0" b="571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318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7A8819" w14:textId="0ABBC273" w:rsidR="00127028" w:rsidRPr="00C42AE2" w:rsidRDefault="00127028" w:rsidP="00127028">
                          <w:pPr>
                            <w:rPr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8"/>
                              <w:szCs w:val="28"/>
                              <w:lang w:val="es-ES"/>
                            </w:rPr>
                            <w:t>CERTIFICADO ANTICORRUPCIÓN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C996D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52.95pt;margin-top:5.1pt;width:250.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+PewIAAGkFAAAOAAAAZHJzL2Uyb0RvYy54bWysVEtv2zAMvg/YfxB0X52kj3VBnSJL0WFA&#10;0RZrh54VWWqMSaImKbGzX19StpOs26XDLjZFfvrE98Vlaw3bqBBrcCUfH404U05CVbvnkn9/vP5w&#10;zllMwlXCgFMl36rIL2fv3100fqomsAJTqcCQxMVp40u+SslPiyLKlbIiHoFXDo0aghUJj+G5qIJo&#10;kN2aYjIanRUNhMoHkCpG1F51Rj7L/Forme60jioxU3L0LeVvyN8lfYvZhZg+B+FXtezdEP/ghRW1&#10;w0d3VFciCbYO9R9UtpYBIuh0JMEWoHUtVY4BoxmPXkXzsBJe5VgwOdHv0hT/H6283dwHVlclP+PM&#10;CYslWqxFFYBViiXVJmBnlKTGxyliHzyiU/sZWiz2oI+opNhbHSz9MSqGdkz3dpdiZGISlcfj8/Hx&#10;KZok2roD0RT72z7E9EWBZSSUPGAJc2bF5iamDjpA6DEH17UxuYzGsQbjIPrfLEhuHGlUboiehiLq&#10;PM9S2hpFGOO+KY0JyQGQIreiWpjANgKbSEipXMqxZ15EE0qjE2+52OP3Xr3lchfH8DK4tLtsawch&#10;R//K7erH4LLu8Jjzg7hJTO2y7Su9hGqLhQ7QzUv08rrGatyImO5FwAHBAuLQpzv8aAOYdeglzlYQ&#10;fv1NT3jsW7Ry1uDAlTz+XIugODNfHXb0p/HJCU1oPpycfpzgIRxalocWt7YLwHKMcb14mUXCJzOI&#10;OoB9wt0wp1fRJJzEt0ueBnGRujWAu0Wq+TyDcCa9SDfuwUuipupQrz22TyL4viFpKG5hGE0xfdWX&#10;HZZuOpivE+g6Ny0luMtqn3ic59z2/e6hhXF4zqj9hpy9AAAA//8DAFBLAwQUAAYACAAAACEAscB/&#10;EN4AAAAJAQAADwAAAGRycy9kb3ducmV2LnhtbEyPQU/DMAyF70j8h8hI3FhC0apRmk5TpQkJwWFj&#10;F25u47UVTVKabCv8etwT3N6zn54/5+vJ9uJMY+i803C/UCDI1d50rtFweN/erUCEiM5g7x1p+KYA&#10;6+L6KsfM+Ivb0XkfG8ElLmSooY1xyKQMdUsWw8IP5Hh39KPFyHZspBnxwuW2l4lSqbTYOb7Q4kBl&#10;S/Xn/mQ1vJTbN9xViV399OXz63EzfB0+llrf3kybJxCRpvgXhhmf0aFgpsqfnAmiZ6+WjxydRQKC&#10;A6lKeVDN4gFkkcv/HxS/AAAA//8DAFBLAQItABQABgAIAAAAIQC2gziS/gAAAOEBAAATAAAAAAAA&#10;AAAAAAAAAAAAAABbQ29udGVudF9UeXBlc10ueG1sUEsBAi0AFAAGAAgAAAAhADj9If/WAAAAlAEA&#10;AAsAAAAAAAAAAAAAAAAALwEAAF9yZWxzLy5yZWxzUEsBAi0AFAAGAAgAAAAhAEJrH497AgAAaQUA&#10;AA4AAAAAAAAAAAAAAAAALgIAAGRycy9lMm9Eb2MueG1sUEsBAi0AFAAGAAgAAAAhALHAfxDeAAAA&#10;CQEAAA8AAAAAAAAAAAAAAAAA1QQAAGRycy9kb3ducmV2LnhtbFBLBQYAAAAABAAEAPMAAADgBQAA&#10;AAA=&#10;" filled="f" stroked="f" strokeweight=".5pt">
              <v:textbox>
                <w:txbxContent>
                  <w:p w14:paraId="487A8819" w14:textId="0ABBC273" w:rsidR="00127028" w:rsidRPr="00C42AE2" w:rsidRDefault="00127028" w:rsidP="00127028">
                    <w:pPr>
                      <w:rPr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color w:val="FFFFFF"/>
                        <w:sz w:val="28"/>
                        <w:szCs w:val="28"/>
                        <w:lang w:val="es-ES"/>
                      </w:rPr>
                      <w:t>CERTIFICADO ANTICORRUPCIÓN</w:t>
                    </w:r>
                  </w:p>
                </w:txbxContent>
              </v:textbox>
            </v:shape>
          </w:pict>
        </mc:Fallback>
      </mc:AlternateContent>
    </w:r>
    <w:r w:rsidRPr="009F1D25">
      <w:rPr>
        <w:noProof/>
        <w:lang w:eastAsia="es-CO"/>
      </w:rPr>
      <w:drawing>
        <wp:anchor distT="114300" distB="114300" distL="114300" distR="114300" simplePos="0" relativeHeight="251659264" behindDoc="1" locked="0" layoutInCell="1" hidden="0" allowOverlap="1" wp14:anchorId="1628475A" wp14:editId="271F0BF1">
          <wp:simplePos x="0" y="0"/>
          <wp:positionH relativeFrom="page">
            <wp:posOffset>30480</wp:posOffset>
          </wp:positionH>
          <wp:positionV relativeFrom="page">
            <wp:posOffset>171450</wp:posOffset>
          </wp:positionV>
          <wp:extent cx="5612130" cy="1041400"/>
          <wp:effectExtent l="0" t="0" r="0" b="0"/>
          <wp:wrapNone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27028">
      <w:tab/>
    </w:r>
  </w:p>
  <w:p w14:paraId="1E32EA76" w14:textId="2259708F" w:rsidR="00127028" w:rsidRDefault="00127028" w:rsidP="00127028">
    <w:pPr>
      <w:pStyle w:val="Encabezado"/>
      <w:tabs>
        <w:tab w:val="clear" w:pos="4419"/>
        <w:tab w:val="clear" w:pos="8838"/>
        <w:tab w:val="right" w:pos="8498"/>
      </w:tabs>
    </w:pPr>
  </w:p>
  <w:p w14:paraId="5C3FE08F" w14:textId="1996BA26" w:rsidR="00127028" w:rsidRDefault="00127028" w:rsidP="00127028">
    <w:pPr>
      <w:pStyle w:val="Encabezado"/>
      <w:tabs>
        <w:tab w:val="clear" w:pos="4419"/>
        <w:tab w:val="clear" w:pos="8838"/>
        <w:tab w:val="right" w:pos="8498"/>
      </w:tabs>
    </w:pPr>
  </w:p>
  <w:p w14:paraId="4670025F" w14:textId="77777777" w:rsidR="00127028" w:rsidRDefault="00127028" w:rsidP="00127028">
    <w:pPr>
      <w:pStyle w:val="Encabezado"/>
      <w:tabs>
        <w:tab w:val="clear" w:pos="4419"/>
        <w:tab w:val="clear" w:pos="8838"/>
        <w:tab w:val="right" w:pos="8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3EA"/>
    <w:multiLevelType w:val="hybridMultilevel"/>
    <w:tmpl w:val="C8E6DA5C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 w:tplc="6812D982">
      <w:start w:val="1"/>
      <w:numFmt w:val="decimal"/>
      <w:lvlText w:val="%3."/>
      <w:lvlJc w:val="left"/>
      <w:pPr>
        <w:ind w:left="644" w:hanging="360"/>
      </w:pPr>
      <w:rPr>
        <w:rFonts w:hint="default"/>
        <w:b/>
      </w:rPr>
    </w:lvl>
    <w:lvl w:ilvl="3" w:tplc="575E167C">
      <w:start w:val="5"/>
      <w:numFmt w:val="decimal"/>
      <w:lvlText w:val="%4"/>
      <w:lvlJc w:val="left"/>
      <w:pPr>
        <w:ind w:left="360" w:hanging="360"/>
      </w:pPr>
      <w:rPr>
        <w:rFonts w:hint="default"/>
      </w:rPr>
    </w:lvl>
    <w:lvl w:ilvl="4" w:tplc="757A35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28"/>
    <w:rsid w:val="00127028"/>
    <w:rsid w:val="001A3264"/>
    <w:rsid w:val="003333B9"/>
    <w:rsid w:val="0034026E"/>
    <w:rsid w:val="00A41394"/>
    <w:rsid w:val="00A516DC"/>
    <w:rsid w:val="00C470AC"/>
    <w:rsid w:val="00D50019"/>
    <w:rsid w:val="00DC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72EA9"/>
  <w15:chartTrackingRefBased/>
  <w15:docId w15:val="{BC04EB26-B0EC-4345-A642-FD735121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2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7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7028"/>
  </w:style>
  <w:style w:type="paragraph" w:styleId="Piedepgina">
    <w:name w:val="footer"/>
    <w:basedOn w:val="Normal"/>
    <w:link w:val="PiedepginaCar"/>
    <w:uiPriority w:val="99"/>
    <w:unhideWhenUsed/>
    <w:rsid w:val="00127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028"/>
  </w:style>
  <w:style w:type="paragraph" w:styleId="Prrafodelista">
    <w:name w:val="List Paragraph"/>
    <w:aliases w:val="Texto Tabla,Bolita,BOLA,List Paragraph,Párrafo de lista2,Párrafo de lista3,Párrafo de lista21,BOLADEF,FOTO,Guión,Viñeta 2,Titulo 8,HOJA,Párrafo encimadas,Colorful List Accent 1,Colorful List - Accent 11,Bola,Párrafo de lista31,BOLITA"/>
    <w:basedOn w:val="Normal"/>
    <w:link w:val="PrrafodelistaCar"/>
    <w:uiPriority w:val="1"/>
    <w:qFormat/>
    <w:rsid w:val="0012702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Texto Tabla Car,Bolita Car,BOLA Car,List Paragraph Car,Párrafo de lista2 Car,Párrafo de lista3 Car,Párrafo de lista21 Car,BOLADEF Car,FOTO Car,Guión Car,Viñeta 2 Car,Titulo 8 Car,HOJA Car,Párrafo encimadas Car,Bola Car,BOLITA Car"/>
    <w:link w:val="Prrafodelista"/>
    <w:uiPriority w:val="1"/>
    <w:qFormat/>
    <w:locked/>
    <w:rsid w:val="00127028"/>
    <w:rPr>
      <w:sz w:val="22"/>
      <w:szCs w:val="22"/>
      <w:lang w:val="es-CO"/>
    </w:rPr>
  </w:style>
  <w:style w:type="paragraph" w:customStyle="1" w:styleId="Default">
    <w:name w:val="Default"/>
    <w:link w:val="DefaultCar"/>
    <w:rsid w:val="0012702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paragraph" w:styleId="Sinespaciado">
    <w:name w:val="No Spacing"/>
    <w:aliases w:val="Encabezado CCE,Negrilla-COLVISTA"/>
    <w:link w:val="SinespaciadoCar"/>
    <w:uiPriority w:val="1"/>
    <w:qFormat/>
    <w:rsid w:val="00127028"/>
    <w:pPr>
      <w:jc w:val="both"/>
    </w:pPr>
    <w:rPr>
      <w:rFonts w:ascii="Arial Narrow" w:eastAsia="Calibri" w:hAnsi="Arial Narrow" w:cs="Times New Roman"/>
      <w:sz w:val="22"/>
      <w:szCs w:val="22"/>
      <w:lang w:val="es-CO"/>
    </w:rPr>
  </w:style>
  <w:style w:type="character" w:customStyle="1" w:styleId="SinespaciadoCar">
    <w:name w:val="Sin espaciado Car"/>
    <w:aliases w:val="Encabezado CCE Car,Negrilla-COLVISTA Car"/>
    <w:basedOn w:val="Fuentedeprrafopredeter"/>
    <w:link w:val="Sinespaciado"/>
    <w:uiPriority w:val="1"/>
    <w:locked/>
    <w:rsid w:val="00127028"/>
    <w:rPr>
      <w:rFonts w:ascii="Arial Narrow" w:eastAsia="Calibri" w:hAnsi="Arial Narrow" w:cs="Times New Roman"/>
      <w:sz w:val="22"/>
      <w:szCs w:val="22"/>
      <w:lang w:val="es-CO"/>
    </w:rPr>
  </w:style>
  <w:style w:type="character" w:customStyle="1" w:styleId="DefaultCar">
    <w:name w:val="Default Car"/>
    <w:link w:val="Default"/>
    <w:rsid w:val="00127028"/>
    <w:rPr>
      <w:rFonts w:ascii="Arial" w:eastAsia="Times New Roman" w:hAnsi="Arial" w:cs="Arial"/>
      <w:color w:val="000000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98FC569B2E844387057BC377073F07" ma:contentTypeVersion="11" ma:contentTypeDescription="Crear nuevo documento." ma:contentTypeScope="" ma:versionID="94415adece19e003ad88e8e36c0369cc">
  <xsd:schema xmlns:xsd="http://www.w3.org/2001/XMLSchema" xmlns:xs="http://www.w3.org/2001/XMLSchema" xmlns:p="http://schemas.microsoft.com/office/2006/metadata/properties" xmlns:ns2="54909ea9-b8a6-49fb-80e9-be6d07efd491" xmlns:ns3="0114b50f-9d75-4745-893c-845a73c5ba4a" targetNamespace="http://schemas.microsoft.com/office/2006/metadata/properties" ma:root="true" ma:fieldsID="9492134b8000e28638b111bf14fe916c" ns2:_="" ns3:_="">
    <xsd:import namespace="54909ea9-b8a6-49fb-80e9-be6d07efd491"/>
    <xsd:import namespace="0114b50f-9d75-4745-893c-845a73c5b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9ea9-b8a6-49fb-80e9-be6d07efd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4b50f-9d75-4745-893c-845a73c5b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341F6-F283-496B-A640-0237FAA21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9ea9-b8a6-49fb-80e9-be6d07efd491"/>
    <ds:schemaRef ds:uri="0114b50f-9d75-4745-893c-845a73c5b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8DA98-45EF-4DAF-8617-F3158ABC9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ABE7FF-1AFD-4BF8-9CEE-BF07E61A4131}">
  <ds:schemaRefs>
    <ds:schemaRef ds:uri="http://schemas.microsoft.com/office/2006/documentManagement/types"/>
    <ds:schemaRef ds:uri="http://purl.org/dc/elements/1.1/"/>
    <ds:schemaRef ds:uri="0114b50f-9d75-4745-893c-845a73c5ba4a"/>
    <ds:schemaRef ds:uri="http://schemas.microsoft.com/office/2006/metadata/properties"/>
    <ds:schemaRef ds:uri="http://purl.org/dc/terms/"/>
    <ds:schemaRef ds:uri="54909ea9-b8a6-49fb-80e9-be6d07efd491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trujillo</dc:creator>
  <cp:keywords/>
  <dc:description/>
  <cp:lastModifiedBy>JUAN ESTEBAN BOTERO YEPES</cp:lastModifiedBy>
  <cp:revision>2</cp:revision>
  <dcterms:created xsi:type="dcterms:W3CDTF">2022-03-14T06:05:00Z</dcterms:created>
  <dcterms:modified xsi:type="dcterms:W3CDTF">2022-03-14T06:05:00Z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0x0101006098FC569B2E844387057BC377073F07</vt:lpwstr>
  </property>
</Properties>
</file>